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81EB" w14:textId="56B54F97" w:rsidR="00CE5914" w:rsidRPr="0012432B" w:rsidRDefault="00130CB5" w:rsidP="003F6B21">
      <w:pPr>
        <w:spacing w:line="560" w:lineRule="exact"/>
        <w:jc w:val="center"/>
        <w:rPr>
          <w:rFonts w:ascii="仿宋" w:eastAsia="仿宋_GB2312" w:hAnsi="仿宋" w:cs="仿宋_GB2312"/>
          <w:b/>
          <w:sz w:val="32"/>
          <w:szCs w:val="32"/>
        </w:rPr>
      </w:pPr>
      <w:bookmarkStart w:id="0" w:name="_Hlk49767331"/>
      <w:r>
        <w:rPr>
          <w:rFonts w:ascii="仿宋" w:eastAsia="仿宋_GB2312" w:hAnsi="仿宋" w:cs="仿宋_GB2312" w:hint="eastAsia"/>
          <w:b/>
          <w:sz w:val="32"/>
          <w:szCs w:val="32"/>
        </w:rPr>
        <w:t>农艺师报名</w:t>
      </w:r>
      <w:r w:rsidR="00CE5914" w:rsidRPr="0012432B">
        <w:rPr>
          <w:rFonts w:ascii="仿宋" w:eastAsia="仿宋_GB2312" w:hAnsi="仿宋" w:cs="仿宋_GB2312" w:hint="eastAsia"/>
          <w:b/>
          <w:sz w:val="32"/>
          <w:szCs w:val="32"/>
        </w:rPr>
        <w:t>回执</w:t>
      </w:r>
      <w:bookmarkEnd w:id="0"/>
      <w:r w:rsidR="00CE5914" w:rsidRPr="0012432B">
        <w:rPr>
          <w:rFonts w:ascii="仿宋" w:eastAsia="仿宋_GB2312" w:hAnsi="仿宋" w:cs="仿宋_GB2312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141"/>
        <w:tblOverlap w:val="never"/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491"/>
        <w:gridCol w:w="1727"/>
        <w:gridCol w:w="1151"/>
        <w:gridCol w:w="2020"/>
        <w:gridCol w:w="1832"/>
        <w:gridCol w:w="1429"/>
      </w:tblGrid>
      <w:tr w:rsidR="00CE5914" w:rsidRPr="00B42FFA" w14:paraId="5462FF6B" w14:textId="77777777" w:rsidTr="003F6B21">
        <w:trPr>
          <w:trHeight w:val="816"/>
        </w:trPr>
        <w:tc>
          <w:tcPr>
            <w:tcW w:w="2122" w:type="dxa"/>
            <w:vAlign w:val="center"/>
          </w:tcPr>
          <w:p w14:paraId="28D0D9C2" w14:textId="77777777" w:rsidR="00CE5914" w:rsidRPr="00B42FFA" w:rsidRDefault="00CE5914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351" w:type="dxa"/>
            <w:gridSpan w:val="7"/>
            <w:vAlign w:val="center"/>
          </w:tcPr>
          <w:p w14:paraId="6F3EB998" w14:textId="77777777" w:rsidR="00CE5914" w:rsidRPr="00B42FFA" w:rsidRDefault="00CE5914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14EE5849" w14:textId="77777777" w:rsidTr="003F6B21">
        <w:trPr>
          <w:trHeight w:val="595"/>
        </w:trPr>
        <w:tc>
          <w:tcPr>
            <w:tcW w:w="2122" w:type="dxa"/>
            <w:vAlign w:val="center"/>
          </w:tcPr>
          <w:p w14:paraId="577FE52B" w14:textId="26D9A9A6" w:rsidR="00CE5914" w:rsidRPr="00B42FFA" w:rsidRDefault="00130CB5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收件</w:t>
            </w:r>
            <w:r w:rsidR="00CE5914"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919" w:type="dxa"/>
            <w:gridSpan w:val="3"/>
            <w:vAlign w:val="center"/>
          </w:tcPr>
          <w:p w14:paraId="60877BDC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48A78D93" w14:textId="77777777" w:rsidR="00CE5914" w:rsidRPr="00B42FFA" w:rsidRDefault="00CE5914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收件人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br/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5281" w:type="dxa"/>
            <w:gridSpan w:val="3"/>
            <w:vAlign w:val="center"/>
          </w:tcPr>
          <w:p w14:paraId="5EEF1465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15CE9130" w14:textId="77777777" w:rsidTr="003F6B21">
        <w:trPr>
          <w:trHeight w:val="59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6BDAA16" w14:textId="77777777" w:rsidR="00CE5914" w:rsidRPr="00B42FFA" w:rsidRDefault="00CE5914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联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系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532BF00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06D60E8A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27" w:type="dxa"/>
            <w:vAlign w:val="center"/>
          </w:tcPr>
          <w:p w14:paraId="5CF865B3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40626C41" w14:textId="77777777" w:rsidR="00CE5914" w:rsidRPr="00B42FFA" w:rsidRDefault="00CE5914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5281" w:type="dxa"/>
            <w:gridSpan w:val="3"/>
            <w:vAlign w:val="center"/>
          </w:tcPr>
          <w:p w14:paraId="1ADFC67E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3F6B21" w:rsidRPr="00B42FFA" w14:paraId="78684611" w14:textId="107E560B" w:rsidTr="003F6B21">
        <w:trPr>
          <w:trHeight w:val="595"/>
        </w:trPr>
        <w:tc>
          <w:tcPr>
            <w:tcW w:w="2122" w:type="dxa"/>
            <w:vMerge w:val="restart"/>
            <w:vAlign w:val="center"/>
          </w:tcPr>
          <w:p w14:paraId="30A4A7DE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参培</w:t>
            </w:r>
          </w:p>
          <w:p w14:paraId="37C8C9CA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701" w:type="dxa"/>
            <w:vAlign w:val="center"/>
          </w:tcPr>
          <w:p w14:paraId="2CF21191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姓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218" w:type="dxa"/>
            <w:gridSpan w:val="2"/>
            <w:vAlign w:val="center"/>
          </w:tcPr>
          <w:p w14:paraId="5D98B094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身份证号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14:paraId="45BB13DA" w14:textId="584A7FED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5763A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555A" w14:textId="280EF705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专业方向</w:t>
            </w:r>
            <w:r w:rsidRPr="003F6B21">
              <w:rPr>
                <w:rFonts w:ascii="仿宋" w:eastAsia="仿宋_GB2312" w:hAnsi="仿宋" w:cs="华文仿宋" w:hint="eastAsia"/>
                <w:color w:val="000000"/>
                <w:szCs w:val="21"/>
              </w:rPr>
              <w:t>（下面有说明）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B79D17" w14:textId="729F1C90" w:rsidR="003F6B21" w:rsidRPr="00B42FFA" w:rsidRDefault="003F6B21" w:rsidP="003F6B21">
            <w:pPr>
              <w:snapToGrid w:val="0"/>
              <w:jc w:val="left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级别</w:t>
            </w:r>
            <w:r w:rsidRPr="003F6B21">
              <w:rPr>
                <w:rFonts w:ascii="仿宋" w:eastAsia="仿宋_GB2312" w:hAnsi="仿宋" w:cs="华文仿宋" w:hint="eastAsia"/>
                <w:color w:val="000000"/>
                <w:szCs w:val="21"/>
              </w:rPr>
              <w:t>（初、中、高）</w:t>
            </w:r>
          </w:p>
        </w:tc>
      </w:tr>
      <w:tr w:rsidR="003F6B21" w:rsidRPr="00B42FFA" w14:paraId="019F6DE1" w14:textId="22C3B182" w:rsidTr="003F6B21">
        <w:trPr>
          <w:trHeight w:val="595"/>
        </w:trPr>
        <w:tc>
          <w:tcPr>
            <w:tcW w:w="2122" w:type="dxa"/>
            <w:vMerge/>
            <w:vAlign w:val="center"/>
          </w:tcPr>
          <w:p w14:paraId="5354FB5A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3B8B3A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4D59209D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F44FA47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26E6D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3685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7D93CB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3F6B21" w:rsidRPr="00B42FFA" w14:paraId="51F93139" w14:textId="137E88F8" w:rsidTr="003F6B21">
        <w:trPr>
          <w:trHeight w:val="595"/>
        </w:trPr>
        <w:tc>
          <w:tcPr>
            <w:tcW w:w="2122" w:type="dxa"/>
            <w:vMerge/>
            <w:vAlign w:val="center"/>
          </w:tcPr>
          <w:p w14:paraId="5C46F0E2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93E505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4CC5CABB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14:paraId="5AFF4093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1CAD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C115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942CB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3F6B21" w:rsidRPr="00B42FFA" w14:paraId="1F2186D2" w14:textId="3ED939D5" w:rsidTr="003F6B21">
        <w:trPr>
          <w:trHeight w:val="595"/>
        </w:trPr>
        <w:tc>
          <w:tcPr>
            <w:tcW w:w="2122" w:type="dxa"/>
            <w:vMerge/>
            <w:vAlign w:val="center"/>
          </w:tcPr>
          <w:p w14:paraId="5FE23571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2912CF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36C3521C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14:paraId="7E31DDE0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D52E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AD3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C854F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3F6B21" w:rsidRPr="00B42FFA" w14:paraId="506D5282" w14:textId="4458E900" w:rsidTr="003F6B21">
        <w:trPr>
          <w:trHeight w:val="595"/>
        </w:trPr>
        <w:tc>
          <w:tcPr>
            <w:tcW w:w="2122" w:type="dxa"/>
            <w:vMerge/>
            <w:vAlign w:val="center"/>
          </w:tcPr>
          <w:p w14:paraId="643DFBC8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F10B29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vAlign w:val="center"/>
          </w:tcPr>
          <w:p w14:paraId="12460621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5D87C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E53E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26FB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F8E93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3FB418BB" w14:textId="77777777" w:rsidTr="003F6B21">
        <w:trPr>
          <w:trHeight w:val="126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E8455EB" w14:textId="371F0944" w:rsidR="00CE5914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专业说明</w:t>
            </w:r>
          </w:p>
        </w:tc>
        <w:tc>
          <w:tcPr>
            <w:tcW w:w="113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65911" w14:textId="75DCD198" w:rsidR="003F6B21" w:rsidRPr="003F6B21" w:rsidRDefault="003F6B21" w:rsidP="003F6B21">
            <w:pPr>
              <w:snapToGrid w:val="0"/>
              <w:rPr>
                <w:rFonts w:ascii="仿宋" w:eastAsia="仿宋_GB2312" w:hAnsi="仿宋" w:cs="华文仿宋"/>
                <w:sz w:val="28"/>
                <w:szCs w:val="28"/>
              </w:rPr>
            </w:pP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1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、农业技术指导</w:t>
            </w:r>
            <w:r>
              <w:rPr>
                <w:rFonts w:ascii="仿宋" w:eastAsia="仿宋_GB2312" w:hAnsi="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cs="华文仿宋"/>
                <w:sz w:val="28"/>
                <w:szCs w:val="28"/>
              </w:rPr>
              <w:t xml:space="preserve">   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2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、农作物植物</w:t>
            </w:r>
            <w:r w:rsidR="00AA37E9">
              <w:rPr>
                <w:rFonts w:ascii="仿宋" w:eastAsia="仿宋_GB2312" w:hAnsi="仿宋" w:cs="华文仿宋" w:hint="eastAsia"/>
                <w:sz w:val="28"/>
                <w:szCs w:val="28"/>
              </w:rPr>
              <w:t>保护</w:t>
            </w:r>
            <w:r>
              <w:rPr>
                <w:rFonts w:ascii="仿宋" w:eastAsia="仿宋_GB2312" w:hAnsi="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cs="华文仿宋"/>
                <w:sz w:val="28"/>
                <w:szCs w:val="28"/>
              </w:rPr>
              <w:t xml:space="preserve">  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3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、农产品食品检验</w:t>
            </w:r>
          </w:p>
          <w:p w14:paraId="047CB839" w14:textId="4AA39FFA" w:rsidR="00CE5914" w:rsidRPr="00B42FFA" w:rsidRDefault="003F6B21" w:rsidP="003F6B21">
            <w:pPr>
              <w:snapToGrid w:val="0"/>
              <w:rPr>
                <w:rFonts w:ascii="仿宋" w:eastAsia="仿宋_GB2312" w:hAnsi="仿宋" w:cs="华文仿宋"/>
                <w:sz w:val="28"/>
                <w:szCs w:val="28"/>
              </w:rPr>
            </w:pP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4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、农产品加工检验</w:t>
            </w:r>
            <w:r>
              <w:rPr>
                <w:rFonts w:ascii="仿宋" w:eastAsia="仿宋_GB2312" w:hAnsi="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cs="华文仿宋"/>
                <w:sz w:val="28"/>
                <w:szCs w:val="28"/>
              </w:rPr>
              <w:t xml:space="preserve"> 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5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、农田水利灌溉</w:t>
            </w:r>
            <w:r>
              <w:rPr>
                <w:rFonts w:ascii="仿宋" w:eastAsia="仿宋_GB2312" w:hAnsi="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cs="华文仿宋"/>
                <w:sz w:val="28"/>
                <w:szCs w:val="28"/>
              </w:rPr>
              <w:t xml:space="preserve">  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6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、蜜蜂健康养殖</w:t>
            </w:r>
            <w:r>
              <w:rPr>
                <w:rFonts w:ascii="仿宋" w:eastAsia="仿宋_GB2312" w:hAnsi="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cs="华文仿宋"/>
                <w:sz w:val="28"/>
                <w:szCs w:val="28"/>
              </w:rPr>
              <w:t xml:space="preserve">   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7</w:t>
            </w:r>
            <w:r w:rsidRPr="003F6B21">
              <w:rPr>
                <w:rFonts w:ascii="仿宋" w:eastAsia="仿宋_GB2312" w:hAnsi="仿宋" w:cs="华文仿宋"/>
                <w:sz w:val="28"/>
                <w:szCs w:val="28"/>
              </w:rPr>
              <w:t>、动物营养指导</w:t>
            </w:r>
          </w:p>
        </w:tc>
      </w:tr>
    </w:tbl>
    <w:p w14:paraId="123066E1" w14:textId="1657677C" w:rsidR="00CE5914" w:rsidRPr="003973BF" w:rsidRDefault="00CE5914" w:rsidP="003F6B21">
      <w:pPr>
        <w:spacing w:line="560" w:lineRule="exact"/>
        <w:ind w:firstLineChars="200" w:firstLine="480"/>
        <w:rPr>
          <w:rFonts w:ascii="仿宋" w:eastAsia="仿宋_GB2312" w:hAnsi="仿宋"/>
          <w:sz w:val="24"/>
          <w:szCs w:val="24"/>
        </w:rPr>
      </w:pPr>
      <w:r w:rsidRPr="003973BF">
        <w:rPr>
          <w:rFonts w:ascii="仿宋" w:eastAsia="仿宋_GB2312" w:hAnsi="仿宋" w:hint="eastAsia"/>
          <w:sz w:val="24"/>
          <w:szCs w:val="24"/>
        </w:rPr>
        <w:t>报名电话：</w:t>
      </w:r>
      <w:r w:rsidRPr="003973BF">
        <w:rPr>
          <w:rFonts w:ascii="仿宋" w:eastAsia="仿宋_GB2312" w:hAnsi="仿宋"/>
          <w:sz w:val="24"/>
          <w:szCs w:val="24"/>
        </w:rPr>
        <w:t>18518688700</w:t>
      </w:r>
      <w:r w:rsidRPr="003973BF">
        <w:rPr>
          <w:rFonts w:ascii="仿宋" w:eastAsia="仿宋_GB2312" w:hAnsi="仿宋" w:hint="eastAsia"/>
          <w:sz w:val="24"/>
          <w:szCs w:val="24"/>
        </w:rPr>
        <w:t>，此表</w:t>
      </w:r>
      <w:r w:rsidR="003F6B21">
        <w:rPr>
          <w:rFonts w:ascii="仿宋" w:eastAsia="仿宋_GB2312" w:hAnsi="仿宋" w:hint="eastAsia"/>
          <w:sz w:val="24"/>
          <w:szCs w:val="24"/>
        </w:rPr>
        <w:t>自制</w:t>
      </w:r>
      <w:r w:rsidRPr="003973BF">
        <w:rPr>
          <w:rFonts w:ascii="仿宋" w:eastAsia="仿宋_GB2312" w:hAnsi="仿宋" w:hint="eastAsia"/>
          <w:sz w:val="24"/>
          <w:szCs w:val="24"/>
        </w:rPr>
        <w:t>有效，填写此表</w:t>
      </w:r>
      <w:r w:rsidRPr="003973BF">
        <w:rPr>
          <w:rFonts w:ascii="仿宋" w:eastAsia="仿宋_GB2312" w:hAnsi="仿宋"/>
          <w:sz w:val="24"/>
          <w:szCs w:val="24"/>
        </w:rPr>
        <w:t>发邮件到</w:t>
      </w:r>
      <w:r w:rsidR="003F6B21">
        <w:rPr>
          <w:rFonts w:ascii="仿宋" w:eastAsia="仿宋_GB2312" w:hAnsi="仿宋" w:hint="eastAsia"/>
          <w:sz w:val="24"/>
          <w:szCs w:val="24"/>
        </w:rPr>
        <w:t>px</w:t>
      </w:r>
      <w:r w:rsidR="003F6B21">
        <w:rPr>
          <w:rFonts w:ascii="仿宋" w:eastAsia="仿宋_GB2312" w:hAnsi="仿宋"/>
          <w:sz w:val="24"/>
          <w:szCs w:val="24"/>
        </w:rPr>
        <w:t>111666</w:t>
      </w:r>
      <w:r w:rsidR="003F6B21">
        <w:rPr>
          <w:rFonts w:ascii="仿宋" w:eastAsia="仿宋_GB2312" w:hAnsi="仿宋" w:hint="eastAsia"/>
          <w:sz w:val="24"/>
          <w:szCs w:val="24"/>
        </w:rPr>
        <w:t>@</w:t>
      </w:r>
      <w:r w:rsidR="003F6B21">
        <w:rPr>
          <w:rFonts w:ascii="仿宋" w:eastAsia="仿宋_GB2312" w:hAnsi="仿宋"/>
          <w:sz w:val="24"/>
          <w:szCs w:val="24"/>
        </w:rPr>
        <w:t>163.</w:t>
      </w:r>
      <w:r w:rsidR="003F6B21">
        <w:rPr>
          <w:rFonts w:ascii="仿宋" w:eastAsia="仿宋_GB2312" w:hAnsi="仿宋" w:hint="eastAsia"/>
          <w:sz w:val="24"/>
          <w:szCs w:val="24"/>
        </w:rPr>
        <w:t>com</w:t>
      </w:r>
    </w:p>
    <w:p w14:paraId="39D2A3ED" w14:textId="77777777" w:rsidR="00C0701C" w:rsidRPr="00CE5914" w:rsidRDefault="00C0701C"/>
    <w:sectPr w:rsidR="00C0701C" w:rsidRPr="00CE5914" w:rsidSect="003F6B21">
      <w:footerReference w:type="default" r:id="rId6"/>
      <w:pgSz w:w="16838" w:h="11906" w:orient="landscape"/>
      <w:pgMar w:top="1531" w:right="1440" w:bottom="1531" w:left="1247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68A1" w14:textId="77777777" w:rsidR="00F37445" w:rsidRDefault="00F37445">
      <w:r>
        <w:separator/>
      </w:r>
    </w:p>
  </w:endnote>
  <w:endnote w:type="continuationSeparator" w:id="0">
    <w:p w14:paraId="5D047FAC" w14:textId="77777777" w:rsidR="00F37445" w:rsidRDefault="00F3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954746"/>
      <w:docPartObj>
        <w:docPartGallery w:val="Page Numbers (Bottom of Page)"/>
        <w:docPartUnique/>
      </w:docPartObj>
    </w:sdtPr>
    <w:sdtContent>
      <w:p w14:paraId="6B664ABE" w14:textId="77777777" w:rsidR="00A957F8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4E542F" w14:textId="77777777" w:rsidR="00A957F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7D3C" w14:textId="77777777" w:rsidR="00F37445" w:rsidRDefault="00F37445">
      <w:r>
        <w:separator/>
      </w:r>
    </w:p>
  </w:footnote>
  <w:footnote w:type="continuationSeparator" w:id="0">
    <w:p w14:paraId="157D7382" w14:textId="77777777" w:rsidR="00F37445" w:rsidRDefault="00F3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14"/>
    <w:rsid w:val="001124E2"/>
    <w:rsid w:val="00130CB5"/>
    <w:rsid w:val="003F6B21"/>
    <w:rsid w:val="004277F1"/>
    <w:rsid w:val="00476DCA"/>
    <w:rsid w:val="00AA37E9"/>
    <w:rsid w:val="00C0701C"/>
    <w:rsid w:val="00CE5914"/>
    <w:rsid w:val="00F3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1BDD"/>
  <w15:chartTrackingRefBased/>
  <w15:docId w15:val="{7CD8BB64-69A4-4866-B60B-A91E75B3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E5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275038392@qq.com</dc:creator>
  <cp:keywords/>
  <dc:description/>
  <cp:lastModifiedBy>275038392@qq.com</cp:lastModifiedBy>
  <cp:revision>3</cp:revision>
  <dcterms:created xsi:type="dcterms:W3CDTF">2023-07-31T03:42:00Z</dcterms:created>
  <dcterms:modified xsi:type="dcterms:W3CDTF">2023-07-31T08:58:00Z</dcterms:modified>
</cp:coreProperties>
</file>